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C1" w:rsidRPr="006E4E41" w:rsidRDefault="00E824C1" w:rsidP="00E824C1">
      <w:pPr>
        <w:pStyle w:val="Intestazione"/>
        <w:rPr>
          <w:b/>
          <w:color w:val="002060"/>
          <w:spacing w:val="34"/>
          <w:sz w:val="24"/>
          <w:szCs w:val="24"/>
        </w:rPr>
      </w:pPr>
      <w:r>
        <w:rPr>
          <w:b/>
          <w:noProof/>
          <w:color w:val="002060"/>
          <w:spacing w:val="34"/>
          <w:sz w:val="24"/>
          <w:szCs w:val="24"/>
          <w:lang w:eastAsia="it-IT"/>
        </w:rPr>
        <w:drawing>
          <wp:inline distT="0" distB="0" distL="0" distR="0">
            <wp:extent cx="1724025" cy="6667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  <w:spacing w:val="34"/>
          <w:sz w:val="24"/>
          <w:szCs w:val="24"/>
        </w:rPr>
        <w:t xml:space="preserve">                                                         </w:t>
      </w:r>
      <w:r>
        <w:rPr>
          <w:b/>
          <w:noProof/>
          <w:color w:val="002060"/>
          <w:spacing w:val="34"/>
          <w:sz w:val="24"/>
          <w:szCs w:val="24"/>
          <w:lang w:eastAsia="it-IT"/>
        </w:rPr>
        <w:drawing>
          <wp:inline distT="0" distB="0" distL="0" distR="0">
            <wp:extent cx="771525" cy="7334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4C1" w:rsidRDefault="00E824C1" w:rsidP="00E824C1">
      <w:pPr>
        <w:pStyle w:val="Intestazione"/>
        <w:rPr>
          <w:sz w:val="16"/>
          <w:szCs w:val="16"/>
        </w:rPr>
      </w:pPr>
      <w:proofErr w:type="spellStart"/>
      <w:r>
        <w:rPr>
          <w:b/>
          <w:bCs/>
          <w:i/>
          <w:iCs/>
        </w:rPr>
        <w:t>Giombattista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Sallemi</w:t>
      </w:r>
      <w:proofErr w:type="spellEnd"/>
      <w:r>
        <w:rPr>
          <w:b/>
          <w:bCs/>
          <w:i/>
          <w:iCs/>
        </w:rPr>
        <w:t xml:space="preserve"> </w:t>
      </w:r>
      <w:r>
        <w:rPr>
          <w:sz w:val="16"/>
          <w:szCs w:val="16"/>
        </w:rPr>
        <w:t>Governatore</w:t>
      </w:r>
    </w:p>
    <w:p w:rsidR="00E824C1" w:rsidRDefault="00E824C1" w:rsidP="00E824C1">
      <w:pPr>
        <w:pStyle w:val="Intestazione"/>
        <w:rPr>
          <w:sz w:val="16"/>
          <w:szCs w:val="16"/>
        </w:rPr>
      </w:pPr>
    </w:p>
    <w:p w:rsidR="00681CAF" w:rsidRDefault="00681CAF" w:rsidP="00681CAF">
      <w:pPr>
        <w:pStyle w:val="Intestazione"/>
        <w:jc w:val="right"/>
        <w:rPr>
          <w:sz w:val="16"/>
          <w:szCs w:val="16"/>
        </w:rPr>
      </w:pPr>
    </w:p>
    <w:p w:rsidR="00E824C1" w:rsidRDefault="00E824C1" w:rsidP="00681CAF">
      <w:pPr>
        <w:pStyle w:val="Intestazione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Lina </w:t>
      </w:r>
      <w:proofErr w:type="spellStart"/>
      <w:r>
        <w:rPr>
          <w:sz w:val="16"/>
          <w:szCs w:val="16"/>
        </w:rPr>
        <w:t>Ricciardello</w:t>
      </w:r>
      <w:proofErr w:type="spellEnd"/>
    </w:p>
    <w:p w:rsidR="00E824C1" w:rsidRDefault="00E824C1" w:rsidP="00681CAF">
      <w:pPr>
        <w:pStyle w:val="Intestazione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Via </w:t>
      </w:r>
      <w:proofErr w:type="spellStart"/>
      <w:r>
        <w:rPr>
          <w:sz w:val="16"/>
          <w:szCs w:val="16"/>
        </w:rPr>
        <w:t>Vitt</w:t>
      </w:r>
      <w:proofErr w:type="spellEnd"/>
      <w:r>
        <w:rPr>
          <w:sz w:val="16"/>
          <w:szCs w:val="16"/>
        </w:rPr>
        <w:t>. Emanuele 148</w:t>
      </w:r>
    </w:p>
    <w:p w:rsidR="00E824C1" w:rsidRDefault="00E824C1" w:rsidP="00681CAF">
      <w:pPr>
        <w:pStyle w:val="Intestazione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98061 </w:t>
      </w:r>
      <w:proofErr w:type="spellStart"/>
      <w:r>
        <w:rPr>
          <w:sz w:val="16"/>
          <w:szCs w:val="16"/>
        </w:rPr>
        <w:t>–Brolo</w:t>
      </w:r>
      <w:proofErr w:type="spellEnd"/>
    </w:p>
    <w:p w:rsidR="00E824C1" w:rsidRDefault="00E824C1" w:rsidP="00681CAF">
      <w:pPr>
        <w:pStyle w:val="Intestazione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R.C. Patti-Terra del </w:t>
      </w:r>
      <w:proofErr w:type="spellStart"/>
      <w:r>
        <w:rPr>
          <w:sz w:val="16"/>
          <w:szCs w:val="16"/>
        </w:rPr>
        <w:t>Tindari</w:t>
      </w:r>
      <w:proofErr w:type="spellEnd"/>
    </w:p>
    <w:p w:rsidR="00681CAF" w:rsidRDefault="00681CAF" w:rsidP="00681CAF">
      <w:pPr>
        <w:pStyle w:val="Intestazione"/>
        <w:jc w:val="right"/>
        <w:rPr>
          <w:sz w:val="16"/>
          <w:szCs w:val="16"/>
        </w:rPr>
      </w:pPr>
    </w:p>
    <w:p w:rsidR="00681CAF" w:rsidRPr="00E824C1" w:rsidRDefault="00681CAF" w:rsidP="00681CAF">
      <w:pPr>
        <w:pStyle w:val="Intestazione"/>
        <w:jc w:val="right"/>
        <w:rPr>
          <w:sz w:val="16"/>
          <w:szCs w:val="16"/>
        </w:rPr>
      </w:pPr>
    </w:p>
    <w:p w:rsidR="00E824C1" w:rsidRDefault="00681CAF" w:rsidP="00681CAF">
      <w:pPr>
        <w:pStyle w:val="Intestazione"/>
        <w:jc w:val="right"/>
        <w:rPr>
          <w:sz w:val="16"/>
          <w:szCs w:val="16"/>
        </w:rPr>
      </w:pPr>
      <w:r>
        <w:rPr>
          <w:sz w:val="16"/>
          <w:szCs w:val="16"/>
        </w:rPr>
        <w:t>Brolo 26/7/2018</w:t>
      </w:r>
    </w:p>
    <w:p w:rsidR="00E824C1" w:rsidRDefault="00E824C1" w:rsidP="00E824C1">
      <w:pPr>
        <w:pStyle w:val="Intestazione"/>
        <w:rPr>
          <w:b/>
          <w:color w:val="002060"/>
          <w:spacing w:val="34"/>
          <w:sz w:val="24"/>
          <w:szCs w:val="24"/>
        </w:rPr>
      </w:pPr>
    </w:p>
    <w:p w:rsidR="00E824C1" w:rsidRPr="00712145" w:rsidRDefault="00681CAF" w:rsidP="00E824C1">
      <w:pPr>
        <w:pStyle w:val="Intestazione"/>
        <w:rPr>
          <w:rFonts w:eastAsiaTheme="minorHAnsi"/>
          <w:i/>
          <w:color w:val="000000" w:themeColor="text1"/>
          <w:sz w:val="24"/>
          <w:szCs w:val="24"/>
        </w:rPr>
      </w:pPr>
      <w:r w:rsidRPr="00712145">
        <w:rPr>
          <w:rFonts w:eastAsiaTheme="minorHAnsi"/>
          <w:color w:val="000000" w:themeColor="text1"/>
          <w:sz w:val="24"/>
          <w:szCs w:val="24"/>
        </w:rPr>
        <w:t xml:space="preserve">Oggetto: </w:t>
      </w:r>
      <w:r w:rsidRPr="00712145">
        <w:rPr>
          <w:rFonts w:eastAsiaTheme="minorHAnsi"/>
          <w:i/>
          <w:color w:val="000000" w:themeColor="text1"/>
          <w:sz w:val="24"/>
          <w:szCs w:val="24"/>
        </w:rPr>
        <w:t>progetto distrettuale GOOD NEWS AGENCY</w:t>
      </w:r>
    </w:p>
    <w:p w:rsidR="00E824C1" w:rsidRDefault="00E824C1" w:rsidP="00E824C1">
      <w:pPr>
        <w:pStyle w:val="Intestazione"/>
        <w:rPr>
          <w:b/>
          <w:i/>
          <w:color w:val="002060"/>
          <w:spacing w:val="34"/>
          <w:sz w:val="24"/>
          <w:szCs w:val="24"/>
        </w:rPr>
      </w:pPr>
    </w:p>
    <w:p w:rsidR="00712145" w:rsidRPr="00712145" w:rsidRDefault="00712145" w:rsidP="00E824C1">
      <w:pPr>
        <w:pStyle w:val="Intestazione"/>
        <w:rPr>
          <w:b/>
          <w:i/>
          <w:color w:val="002060"/>
          <w:spacing w:val="34"/>
          <w:sz w:val="24"/>
          <w:szCs w:val="24"/>
        </w:rPr>
      </w:pPr>
    </w:p>
    <w:p w:rsidR="00E824C1" w:rsidRPr="00681CAF" w:rsidRDefault="00D90209" w:rsidP="00E824C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681CAF">
        <w:rPr>
          <w:rFonts w:ascii="Times New Roman" w:hAnsi="Times New Roman"/>
          <w:sz w:val="24"/>
          <w:szCs w:val="24"/>
        </w:rPr>
        <w:t>Carissimi Presidenti,</w:t>
      </w:r>
    </w:p>
    <w:p w:rsidR="007B3D5B" w:rsidRPr="00681CAF" w:rsidRDefault="008436B0" w:rsidP="000027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1CAF">
        <w:rPr>
          <w:rFonts w:ascii="Times New Roman" w:hAnsi="Times New Roman"/>
          <w:sz w:val="24"/>
          <w:szCs w:val="24"/>
        </w:rPr>
        <w:t>I</w:t>
      </w:r>
      <w:r w:rsidR="00D90209" w:rsidRPr="00681CAF">
        <w:rPr>
          <w:rFonts w:ascii="Times New Roman" w:hAnsi="Times New Roman"/>
          <w:sz w:val="24"/>
          <w:szCs w:val="24"/>
        </w:rPr>
        <w:t>l nostro Distretto Rotary</w:t>
      </w:r>
      <w:r w:rsidRPr="00681CAF">
        <w:rPr>
          <w:rFonts w:ascii="Times New Roman" w:hAnsi="Times New Roman"/>
          <w:sz w:val="24"/>
          <w:szCs w:val="24"/>
        </w:rPr>
        <w:t>, anche quest’anno,</w:t>
      </w:r>
      <w:r w:rsidR="00D90209" w:rsidRPr="00681CAF">
        <w:rPr>
          <w:rFonts w:ascii="Times New Roman" w:hAnsi="Times New Roman"/>
          <w:sz w:val="24"/>
          <w:szCs w:val="24"/>
        </w:rPr>
        <w:t xml:space="preserve"> indice un concorso scolastico in sinergia con </w:t>
      </w:r>
      <w:proofErr w:type="spellStart"/>
      <w:r w:rsidR="00D90209" w:rsidRPr="00681CAF">
        <w:rPr>
          <w:rFonts w:ascii="Times New Roman" w:hAnsi="Times New Roman"/>
          <w:sz w:val="24"/>
          <w:szCs w:val="24"/>
        </w:rPr>
        <w:t>Good</w:t>
      </w:r>
      <w:proofErr w:type="spellEnd"/>
      <w:r w:rsidR="00724213" w:rsidRPr="00681CAF">
        <w:rPr>
          <w:rFonts w:ascii="Times New Roman" w:hAnsi="Times New Roman"/>
          <w:sz w:val="24"/>
          <w:szCs w:val="24"/>
        </w:rPr>
        <w:t xml:space="preserve"> </w:t>
      </w:r>
      <w:r w:rsidR="0016724D">
        <w:rPr>
          <w:rFonts w:ascii="Times New Roman" w:hAnsi="Times New Roman"/>
          <w:sz w:val="24"/>
          <w:szCs w:val="24"/>
        </w:rPr>
        <w:t xml:space="preserve">News </w:t>
      </w:r>
      <w:proofErr w:type="spellStart"/>
      <w:r w:rsidR="0016724D">
        <w:rPr>
          <w:rFonts w:ascii="Times New Roman" w:hAnsi="Times New Roman"/>
          <w:sz w:val="24"/>
          <w:szCs w:val="24"/>
        </w:rPr>
        <w:t>Agency</w:t>
      </w:r>
      <w:proofErr w:type="spellEnd"/>
      <w:r w:rsidRPr="00681CAF">
        <w:rPr>
          <w:rFonts w:ascii="Times New Roman" w:hAnsi="Times New Roman"/>
          <w:sz w:val="24"/>
          <w:szCs w:val="24"/>
        </w:rPr>
        <w:t xml:space="preserve"> e</w:t>
      </w:r>
      <w:r w:rsidR="00681CAF">
        <w:rPr>
          <w:rFonts w:ascii="Times New Roman" w:hAnsi="Times New Roman"/>
          <w:sz w:val="24"/>
          <w:szCs w:val="24"/>
        </w:rPr>
        <w:t>d</w:t>
      </w:r>
      <w:r w:rsidR="0016724D">
        <w:rPr>
          <w:rFonts w:ascii="Times New Roman" w:hAnsi="Times New Roman"/>
          <w:sz w:val="24"/>
          <w:szCs w:val="24"/>
        </w:rPr>
        <w:t xml:space="preserve"> il Governatore </w:t>
      </w:r>
      <w:proofErr w:type="spellStart"/>
      <w:r w:rsidR="0016724D">
        <w:rPr>
          <w:rFonts w:ascii="Times New Roman" w:hAnsi="Times New Roman"/>
          <w:sz w:val="24"/>
          <w:szCs w:val="24"/>
        </w:rPr>
        <w:t>Titta</w:t>
      </w:r>
      <w:proofErr w:type="spellEnd"/>
      <w:r w:rsidR="00167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724D">
        <w:rPr>
          <w:rFonts w:ascii="Times New Roman" w:hAnsi="Times New Roman"/>
          <w:sz w:val="24"/>
          <w:szCs w:val="24"/>
        </w:rPr>
        <w:t>Sallemi</w:t>
      </w:r>
      <w:proofErr w:type="spellEnd"/>
      <w:r w:rsidRPr="00681CAF">
        <w:rPr>
          <w:rFonts w:ascii="Times New Roman" w:hAnsi="Times New Roman"/>
          <w:sz w:val="24"/>
          <w:szCs w:val="24"/>
        </w:rPr>
        <w:t xml:space="preserve"> mi ha affidato l’incarico di </w:t>
      </w:r>
      <w:r w:rsidR="007237E5" w:rsidRPr="00681CAF">
        <w:rPr>
          <w:rFonts w:ascii="Times New Roman" w:hAnsi="Times New Roman"/>
          <w:sz w:val="24"/>
          <w:szCs w:val="24"/>
        </w:rPr>
        <w:t>Delegata Distrett</w:t>
      </w:r>
      <w:r w:rsidR="007B3D5B" w:rsidRPr="00681CAF">
        <w:rPr>
          <w:rFonts w:ascii="Times New Roman" w:hAnsi="Times New Roman"/>
          <w:sz w:val="24"/>
          <w:szCs w:val="24"/>
        </w:rPr>
        <w:t xml:space="preserve">uale per la suddetta iniziativa. Mi auguro che in uno spirito di continuità </w:t>
      </w:r>
      <w:r w:rsidR="00724213" w:rsidRPr="00681CAF">
        <w:rPr>
          <w:rFonts w:ascii="Times New Roman" w:hAnsi="Times New Roman"/>
          <w:sz w:val="24"/>
          <w:szCs w:val="24"/>
        </w:rPr>
        <w:t xml:space="preserve"> con le edizioni  concorsuali precedenti e </w:t>
      </w:r>
      <w:r w:rsidR="007237E5" w:rsidRPr="00681CAF">
        <w:rPr>
          <w:rFonts w:ascii="Times New Roman" w:hAnsi="Times New Roman"/>
          <w:sz w:val="24"/>
          <w:szCs w:val="24"/>
        </w:rPr>
        <w:t xml:space="preserve"> con il Vs. supporto</w:t>
      </w:r>
      <w:r w:rsidR="007B3D5B" w:rsidRPr="00681CAF">
        <w:rPr>
          <w:rFonts w:ascii="Times New Roman" w:hAnsi="Times New Roman"/>
          <w:sz w:val="24"/>
          <w:szCs w:val="24"/>
        </w:rPr>
        <w:t xml:space="preserve"> possa </w:t>
      </w:r>
      <w:r w:rsidR="007237E5" w:rsidRPr="00681CAF">
        <w:rPr>
          <w:rFonts w:ascii="Times New Roman" w:hAnsi="Times New Roman"/>
          <w:sz w:val="24"/>
          <w:szCs w:val="24"/>
        </w:rPr>
        <w:t xml:space="preserve"> svolgere</w:t>
      </w:r>
      <w:r w:rsidR="00724213" w:rsidRPr="00681CAF">
        <w:rPr>
          <w:rFonts w:ascii="Times New Roman" w:hAnsi="Times New Roman"/>
          <w:sz w:val="24"/>
          <w:szCs w:val="24"/>
        </w:rPr>
        <w:t xml:space="preserve"> il “ servizio” </w:t>
      </w:r>
      <w:r w:rsidR="007237E5" w:rsidRPr="00681CAF">
        <w:rPr>
          <w:rFonts w:ascii="Times New Roman" w:hAnsi="Times New Roman"/>
          <w:sz w:val="24"/>
          <w:szCs w:val="24"/>
        </w:rPr>
        <w:t xml:space="preserve"> al meglio ed in modo più capillare possibile</w:t>
      </w:r>
      <w:r w:rsidR="0000278F" w:rsidRPr="00681CAF">
        <w:rPr>
          <w:rFonts w:ascii="Times New Roman" w:hAnsi="Times New Roman"/>
          <w:sz w:val="24"/>
          <w:szCs w:val="24"/>
        </w:rPr>
        <w:t>, secondo le attese del nostro Governatore</w:t>
      </w:r>
      <w:r w:rsidR="007121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12145">
        <w:rPr>
          <w:rFonts w:ascii="Times New Roman" w:hAnsi="Times New Roman"/>
          <w:sz w:val="24"/>
          <w:szCs w:val="24"/>
        </w:rPr>
        <w:t>Good</w:t>
      </w:r>
      <w:proofErr w:type="spellEnd"/>
      <w:r w:rsidR="00712145">
        <w:rPr>
          <w:rFonts w:ascii="Times New Roman" w:hAnsi="Times New Roman"/>
          <w:sz w:val="24"/>
          <w:szCs w:val="24"/>
        </w:rPr>
        <w:t xml:space="preserve"> N</w:t>
      </w:r>
      <w:r w:rsidR="007237E5" w:rsidRPr="00681CAF">
        <w:rPr>
          <w:rFonts w:ascii="Times New Roman" w:hAnsi="Times New Roman"/>
          <w:sz w:val="24"/>
          <w:szCs w:val="24"/>
        </w:rPr>
        <w:t xml:space="preserve">ews </w:t>
      </w:r>
      <w:proofErr w:type="spellStart"/>
      <w:r w:rsidR="007237E5" w:rsidRPr="00681CAF">
        <w:rPr>
          <w:rFonts w:ascii="Times New Roman" w:hAnsi="Times New Roman"/>
          <w:sz w:val="24"/>
          <w:szCs w:val="24"/>
        </w:rPr>
        <w:t>Agency</w:t>
      </w:r>
      <w:proofErr w:type="spellEnd"/>
      <w:r w:rsidR="007237E5" w:rsidRPr="00681CAF">
        <w:rPr>
          <w:rFonts w:ascii="Times New Roman" w:hAnsi="Times New Roman"/>
          <w:sz w:val="24"/>
          <w:szCs w:val="24"/>
        </w:rPr>
        <w:t xml:space="preserve"> è</w:t>
      </w:r>
      <w:r w:rsidR="00D90209" w:rsidRPr="00681CAF">
        <w:rPr>
          <w:rFonts w:ascii="Times New Roman" w:hAnsi="Times New Roman"/>
          <w:sz w:val="24"/>
          <w:szCs w:val="24"/>
        </w:rPr>
        <w:t xml:space="preserve"> </w:t>
      </w:r>
      <w:r w:rsidR="00724213" w:rsidRPr="00681CAF">
        <w:rPr>
          <w:rFonts w:ascii="Times New Roman" w:hAnsi="Times New Roman"/>
          <w:sz w:val="24"/>
          <w:szCs w:val="24"/>
        </w:rPr>
        <w:t>stata riconosciuta quale attività di spicco nel campo dell'informazione per la promozione di una cultura di pace tramite Internet</w:t>
      </w:r>
      <w:r w:rsidR="0000278F" w:rsidRPr="00681CAF">
        <w:rPr>
          <w:rFonts w:ascii="Times New Roman" w:hAnsi="Times New Roman"/>
          <w:sz w:val="24"/>
          <w:szCs w:val="24"/>
        </w:rPr>
        <w:t>. E’</w:t>
      </w:r>
      <w:r w:rsidR="00724213" w:rsidRPr="00681CAF">
        <w:rPr>
          <w:rFonts w:ascii="Times New Roman" w:hAnsi="Times New Roman"/>
          <w:sz w:val="24"/>
          <w:szCs w:val="24"/>
        </w:rPr>
        <w:t xml:space="preserve"> </w:t>
      </w:r>
      <w:r w:rsidR="00271A83">
        <w:rPr>
          <w:rFonts w:ascii="Times New Roman" w:hAnsi="Times New Roman"/>
          <w:sz w:val="24"/>
          <w:szCs w:val="24"/>
        </w:rPr>
        <w:t>notiziario edito da e</w:t>
      </w:r>
      <w:r w:rsidR="00D90209" w:rsidRPr="00681CAF">
        <w:rPr>
          <w:rFonts w:ascii="Times New Roman" w:hAnsi="Times New Roman"/>
          <w:sz w:val="24"/>
          <w:szCs w:val="24"/>
        </w:rPr>
        <w:t>nte morale associato al Dipartimento della Pubblica</w:t>
      </w:r>
      <w:r w:rsidR="007237E5" w:rsidRPr="00681CAF">
        <w:rPr>
          <w:rFonts w:ascii="Times New Roman" w:hAnsi="Times New Roman"/>
          <w:sz w:val="24"/>
          <w:szCs w:val="24"/>
        </w:rPr>
        <w:t xml:space="preserve"> I</w:t>
      </w:r>
      <w:r w:rsidR="00D90209" w:rsidRPr="00681CAF">
        <w:rPr>
          <w:rFonts w:ascii="Times New Roman" w:hAnsi="Times New Roman"/>
          <w:sz w:val="24"/>
          <w:szCs w:val="24"/>
        </w:rPr>
        <w:t>nformazione delle Nazioni Unite, telematicamente  distribuito  gratuitamente in 10.000 copie</w:t>
      </w:r>
      <w:r w:rsidR="007237E5" w:rsidRPr="00681CAF">
        <w:rPr>
          <w:rFonts w:ascii="Times New Roman" w:hAnsi="Times New Roman"/>
          <w:sz w:val="24"/>
          <w:szCs w:val="24"/>
        </w:rPr>
        <w:t xml:space="preserve"> </w:t>
      </w:r>
      <w:r w:rsidR="007B3D5B" w:rsidRPr="00681CAF">
        <w:rPr>
          <w:rFonts w:ascii="Times New Roman" w:hAnsi="Times New Roman"/>
          <w:sz w:val="24"/>
          <w:szCs w:val="24"/>
        </w:rPr>
        <w:t xml:space="preserve"> circa </w:t>
      </w:r>
      <w:r w:rsidR="00D90209" w:rsidRPr="00681CAF">
        <w:rPr>
          <w:rFonts w:ascii="Times New Roman" w:hAnsi="Times New Roman"/>
          <w:sz w:val="24"/>
          <w:szCs w:val="24"/>
        </w:rPr>
        <w:t>a media e giornalisti di redazione in 54 Paesi, a 3.000 ONG ed a 1.500 Scuole Superiori ed</w:t>
      </w:r>
      <w:r w:rsidR="007B3D5B" w:rsidRPr="00681CAF">
        <w:rPr>
          <w:rFonts w:ascii="Times New Roman" w:hAnsi="Times New Roman"/>
          <w:sz w:val="24"/>
          <w:szCs w:val="24"/>
        </w:rPr>
        <w:t xml:space="preserve"> </w:t>
      </w:r>
      <w:r w:rsidR="00D90209" w:rsidRPr="00681CAF">
        <w:rPr>
          <w:rFonts w:ascii="Times New Roman" w:hAnsi="Times New Roman"/>
          <w:sz w:val="24"/>
          <w:szCs w:val="24"/>
        </w:rPr>
        <w:t>Università, e a 26.000 Rotariani nel mondo.</w:t>
      </w:r>
    </w:p>
    <w:p w:rsidR="00D90209" w:rsidRPr="00681CAF" w:rsidRDefault="00D90209" w:rsidP="00E824C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681CAF">
        <w:rPr>
          <w:rFonts w:ascii="Times New Roman" w:hAnsi="Times New Roman"/>
          <w:sz w:val="24"/>
          <w:szCs w:val="24"/>
        </w:rPr>
        <w:t xml:space="preserve"> Argomenti trattati: legislazione internazionale, diritti</w:t>
      </w:r>
      <w:r w:rsidR="007B3D5B" w:rsidRPr="00681CAF">
        <w:rPr>
          <w:rFonts w:ascii="Times New Roman" w:hAnsi="Times New Roman"/>
          <w:sz w:val="24"/>
          <w:szCs w:val="24"/>
        </w:rPr>
        <w:t xml:space="preserve"> </w:t>
      </w:r>
      <w:r w:rsidRPr="00681CAF">
        <w:rPr>
          <w:rFonts w:ascii="Times New Roman" w:hAnsi="Times New Roman"/>
          <w:sz w:val="24"/>
          <w:szCs w:val="24"/>
        </w:rPr>
        <w:t>umani e solidarietà, economia e sviluppo, pace e sicurezza, salute energia e sicurezza, ambiente e</w:t>
      </w:r>
      <w:r w:rsidR="007B3D5B" w:rsidRPr="00681CAF">
        <w:rPr>
          <w:rFonts w:ascii="Times New Roman" w:hAnsi="Times New Roman"/>
          <w:sz w:val="24"/>
          <w:szCs w:val="24"/>
        </w:rPr>
        <w:t xml:space="preserve"> </w:t>
      </w:r>
      <w:r w:rsidRPr="00681CAF">
        <w:rPr>
          <w:rFonts w:ascii="Times New Roman" w:hAnsi="Times New Roman"/>
          <w:sz w:val="24"/>
          <w:szCs w:val="24"/>
        </w:rPr>
        <w:t>natura, religione e spiritualità, cultura ed educazione.</w:t>
      </w:r>
    </w:p>
    <w:p w:rsidR="007B3D5B" w:rsidRPr="00681CAF" w:rsidRDefault="007B3D5B" w:rsidP="0071214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681CAF">
        <w:rPr>
          <w:rFonts w:ascii="Times New Roman" w:hAnsi="Times New Roman"/>
          <w:sz w:val="24"/>
          <w:szCs w:val="24"/>
        </w:rPr>
        <w:t>Auspico che il</w:t>
      </w:r>
      <w:r w:rsidR="00D90209" w:rsidRPr="00681CAF">
        <w:rPr>
          <w:rFonts w:ascii="Times New Roman" w:hAnsi="Times New Roman"/>
          <w:sz w:val="24"/>
          <w:szCs w:val="24"/>
        </w:rPr>
        <w:t xml:space="preserve"> concorso</w:t>
      </w:r>
      <w:r w:rsidRPr="00681CAF">
        <w:rPr>
          <w:rFonts w:ascii="Times New Roman" w:hAnsi="Times New Roman"/>
          <w:sz w:val="24"/>
          <w:szCs w:val="24"/>
        </w:rPr>
        <w:t xml:space="preserve">, destinato a studenti degli ultimi due anni delle scuole secondarie di secondo grado, </w:t>
      </w:r>
      <w:r w:rsidR="007237E5" w:rsidRPr="00681CAF">
        <w:rPr>
          <w:rFonts w:ascii="Times New Roman" w:hAnsi="Times New Roman"/>
          <w:sz w:val="24"/>
          <w:szCs w:val="24"/>
        </w:rPr>
        <w:t xml:space="preserve"> </w:t>
      </w:r>
      <w:r w:rsidRPr="00681CAF">
        <w:rPr>
          <w:rFonts w:ascii="Times New Roman" w:hAnsi="Times New Roman"/>
          <w:sz w:val="24"/>
          <w:szCs w:val="24"/>
        </w:rPr>
        <w:t xml:space="preserve">possa </w:t>
      </w:r>
      <w:r w:rsidR="00D90209" w:rsidRPr="00681CAF">
        <w:rPr>
          <w:rFonts w:ascii="Times New Roman" w:hAnsi="Times New Roman"/>
          <w:sz w:val="24"/>
          <w:szCs w:val="24"/>
        </w:rPr>
        <w:t xml:space="preserve">essere </w:t>
      </w:r>
      <w:r w:rsidRPr="00681CAF">
        <w:rPr>
          <w:rFonts w:ascii="Times New Roman" w:hAnsi="Times New Roman"/>
          <w:sz w:val="24"/>
          <w:szCs w:val="24"/>
        </w:rPr>
        <w:t xml:space="preserve">promosso </w:t>
      </w:r>
      <w:r w:rsidR="00712145">
        <w:rPr>
          <w:rFonts w:ascii="Times New Roman" w:hAnsi="Times New Roman"/>
          <w:sz w:val="24"/>
          <w:szCs w:val="24"/>
        </w:rPr>
        <w:t xml:space="preserve"> da ciascun Rotary Club per esperire nuove  e corrette vie di comunicazione, tese alla costruzione di un mondo migliore</w:t>
      </w:r>
      <w:r w:rsidR="00712145" w:rsidRPr="00712145">
        <w:rPr>
          <w:rFonts w:ascii="Times New Roman" w:hAnsi="Times New Roman"/>
          <w:sz w:val="24"/>
          <w:szCs w:val="24"/>
        </w:rPr>
        <w:t>.</w:t>
      </w:r>
    </w:p>
    <w:p w:rsidR="007B3D5B" w:rsidRPr="00681CAF" w:rsidRDefault="007B3D5B" w:rsidP="00E824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1CAF">
        <w:rPr>
          <w:rFonts w:ascii="Times New Roman" w:hAnsi="Times New Roman"/>
          <w:sz w:val="24"/>
          <w:szCs w:val="24"/>
        </w:rPr>
        <w:t xml:space="preserve">Quest’anno, la traccia scelta </w:t>
      </w:r>
      <w:r w:rsidR="00712145">
        <w:rPr>
          <w:rFonts w:ascii="Times New Roman" w:hAnsi="Times New Roman"/>
          <w:sz w:val="24"/>
          <w:szCs w:val="24"/>
        </w:rPr>
        <w:t>da trattare</w:t>
      </w:r>
      <w:r w:rsidR="00D90209" w:rsidRPr="00681CAF">
        <w:rPr>
          <w:rFonts w:ascii="Times New Roman" w:hAnsi="Times New Roman"/>
          <w:sz w:val="24"/>
          <w:szCs w:val="24"/>
        </w:rPr>
        <w:t xml:space="preserve"> è: </w:t>
      </w:r>
      <w:r w:rsidR="00D90209" w:rsidRPr="00712145">
        <w:rPr>
          <w:rFonts w:ascii="Times New Roman" w:hAnsi="Times New Roman"/>
          <w:b/>
          <w:sz w:val="24"/>
          <w:szCs w:val="24"/>
        </w:rPr>
        <w:t>"Libertà di espressione, ricerca della verità, capacità di cooperazione: i valori del giornalismo come contributo alla pace e alla giustizia nel mondo".</w:t>
      </w:r>
      <w:r w:rsidR="00D90209" w:rsidRPr="00681CAF">
        <w:rPr>
          <w:rFonts w:ascii="Times New Roman" w:hAnsi="Times New Roman"/>
          <w:sz w:val="24"/>
          <w:szCs w:val="24"/>
        </w:rPr>
        <w:t xml:space="preserve"> </w:t>
      </w:r>
    </w:p>
    <w:p w:rsidR="00D90209" w:rsidRPr="00681CAF" w:rsidRDefault="007B3D5B" w:rsidP="00E824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1CAF">
        <w:rPr>
          <w:rFonts w:ascii="Times New Roman" w:hAnsi="Times New Roman"/>
          <w:sz w:val="24"/>
          <w:szCs w:val="24"/>
        </w:rPr>
        <w:t xml:space="preserve"> L’articolazione del bando è  specificata negli allegati che V’inoltro ed è necessario rispettare i tempi indicati:</w:t>
      </w:r>
      <w:r w:rsidR="00D90209" w:rsidRPr="00681CAF">
        <w:rPr>
          <w:rFonts w:ascii="Times New Roman" w:hAnsi="Times New Roman"/>
          <w:sz w:val="24"/>
          <w:szCs w:val="24"/>
        </w:rPr>
        <w:t xml:space="preserve"> gli elaborati,</w:t>
      </w:r>
      <w:r w:rsidRPr="00681CAF">
        <w:rPr>
          <w:rFonts w:ascii="Times New Roman" w:hAnsi="Times New Roman"/>
          <w:sz w:val="24"/>
          <w:szCs w:val="24"/>
        </w:rPr>
        <w:t xml:space="preserve"> </w:t>
      </w:r>
      <w:r w:rsidR="00D90209" w:rsidRPr="00681CAF">
        <w:rPr>
          <w:rFonts w:ascii="Times New Roman" w:hAnsi="Times New Roman"/>
          <w:sz w:val="24"/>
          <w:szCs w:val="24"/>
        </w:rPr>
        <w:t>preventivamente selezionati da ciascuna delle scuole partecipanti, dovranno pervenire entro il</w:t>
      </w:r>
      <w:r w:rsidRPr="00681CAF">
        <w:rPr>
          <w:rFonts w:ascii="Times New Roman" w:hAnsi="Times New Roman"/>
          <w:sz w:val="24"/>
          <w:szCs w:val="24"/>
        </w:rPr>
        <w:t xml:space="preserve"> </w:t>
      </w:r>
      <w:r w:rsidR="0016724D">
        <w:rPr>
          <w:rFonts w:ascii="Times New Roman" w:hAnsi="Times New Roman"/>
          <w:sz w:val="24"/>
          <w:szCs w:val="24"/>
        </w:rPr>
        <w:t>15/01/2019</w:t>
      </w:r>
      <w:r w:rsidR="00D90209" w:rsidRPr="00681CAF">
        <w:rPr>
          <w:rFonts w:ascii="Times New Roman" w:hAnsi="Times New Roman"/>
          <w:sz w:val="24"/>
          <w:szCs w:val="24"/>
        </w:rPr>
        <w:t xml:space="preserve"> alla segreteria del Club. Gli elaborati saranno esaminati </w:t>
      </w:r>
      <w:r w:rsidR="00D90209" w:rsidRPr="00681CAF">
        <w:rPr>
          <w:rFonts w:ascii="Times New Roman" w:hAnsi="Times New Roman"/>
          <w:sz w:val="24"/>
          <w:szCs w:val="24"/>
        </w:rPr>
        <w:lastRenderedPageBreak/>
        <w:t>della Commissione del Club,</w:t>
      </w:r>
      <w:r w:rsidR="0000278F" w:rsidRPr="00681CAF">
        <w:rPr>
          <w:rFonts w:ascii="Times New Roman" w:hAnsi="Times New Roman"/>
          <w:sz w:val="24"/>
          <w:szCs w:val="24"/>
        </w:rPr>
        <w:t xml:space="preserve"> </w:t>
      </w:r>
      <w:r w:rsidR="00681CAF">
        <w:rPr>
          <w:rFonts w:ascii="Times New Roman" w:hAnsi="Times New Roman"/>
          <w:sz w:val="24"/>
          <w:szCs w:val="24"/>
        </w:rPr>
        <w:t xml:space="preserve">appositamente nominata e </w:t>
      </w:r>
      <w:r w:rsidR="00D90209" w:rsidRPr="00681CAF">
        <w:rPr>
          <w:rFonts w:ascii="Times New Roman" w:hAnsi="Times New Roman"/>
          <w:sz w:val="24"/>
          <w:szCs w:val="24"/>
        </w:rPr>
        <w:t xml:space="preserve"> lo stesso Club informerà le scuole </w:t>
      </w:r>
      <w:r w:rsidR="00712145">
        <w:rPr>
          <w:rFonts w:ascii="Times New Roman" w:hAnsi="Times New Roman"/>
          <w:sz w:val="24"/>
          <w:szCs w:val="24"/>
        </w:rPr>
        <w:t>e i vincitori entro il 30/1/2019</w:t>
      </w:r>
      <w:r w:rsidR="00D90209" w:rsidRPr="00681CAF">
        <w:rPr>
          <w:rFonts w:ascii="Times New Roman" w:hAnsi="Times New Roman"/>
          <w:sz w:val="24"/>
          <w:szCs w:val="24"/>
        </w:rPr>
        <w:t>.</w:t>
      </w:r>
    </w:p>
    <w:p w:rsidR="00D90209" w:rsidRPr="00681CAF" w:rsidRDefault="00D90209" w:rsidP="00E824C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1CAF">
        <w:rPr>
          <w:rFonts w:ascii="Times New Roman" w:hAnsi="Times New Roman"/>
          <w:sz w:val="24"/>
          <w:szCs w:val="24"/>
        </w:rPr>
        <w:t>Per uniformità di approccio, il giudizio sui lavori presentati verrà formulato prendendo in</w:t>
      </w:r>
      <w:r w:rsidR="00724213" w:rsidRPr="00681CAF">
        <w:rPr>
          <w:rFonts w:ascii="Times New Roman" w:hAnsi="Times New Roman"/>
          <w:sz w:val="24"/>
          <w:szCs w:val="24"/>
        </w:rPr>
        <w:t xml:space="preserve"> </w:t>
      </w:r>
      <w:r w:rsidRPr="00681CAF">
        <w:rPr>
          <w:rFonts w:ascii="Times New Roman" w:hAnsi="Times New Roman"/>
          <w:sz w:val="24"/>
          <w:szCs w:val="24"/>
        </w:rPr>
        <w:t>considerazione: completezza di trattazione; valore dei contenuti; correttezza dell’espressione;</w:t>
      </w:r>
      <w:r w:rsidR="0000278F" w:rsidRPr="00681CAF">
        <w:rPr>
          <w:rFonts w:ascii="Times New Roman" w:hAnsi="Times New Roman"/>
          <w:sz w:val="24"/>
          <w:szCs w:val="24"/>
        </w:rPr>
        <w:t xml:space="preserve"> </w:t>
      </w:r>
      <w:r w:rsidRPr="00681CAF">
        <w:rPr>
          <w:rFonts w:ascii="Times New Roman" w:hAnsi="Times New Roman"/>
          <w:sz w:val="24"/>
          <w:szCs w:val="24"/>
        </w:rPr>
        <w:t>gradevolezza della forma; efficacia della comunicazione.</w:t>
      </w:r>
    </w:p>
    <w:p w:rsidR="00D90209" w:rsidRPr="00681CAF" w:rsidRDefault="00D90209" w:rsidP="00E824C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1CAF">
        <w:rPr>
          <w:rFonts w:ascii="Times New Roman" w:hAnsi="Times New Roman"/>
          <w:sz w:val="24"/>
          <w:szCs w:val="24"/>
        </w:rPr>
        <w:t xml:space="preserve">L’elaborato </w:t>
      </w:r>
      <w:proofErr w:type="spellStart"/>
      <w:r w:rsidRPr="00681CAF">
        <w:rPr>
          <w:rFonts w:ascii="Times New Roman" w:hAnsi="Times New Roman"/>
          <w:sz w:val="24"/>
          <w:szCs w:val="24"/>
        </w:rPr>
        <w:t>I°</w:t>
      </w:r>
      <w:proofErr w:type="spellEnd"/>
      <w:r w:rsidRPr="00681CAF">
        <w:rPr>
          <w:rFonts w:ascii="Times New Roman" w:hAnsi="Times New Roman"/>
          <w:sz w:val="24"/>
          <w:szCs w:val="24"/>
        </w:rPr>
        <w:t xml:space="preserve"> classificato di ogni Club dovrà perveni</w:t>
      </w:r>
      <w:r w:rsidR="0000278F" w:rsidRPr="00681CAF">
        <w:rPr>
          <w:rFonts w:ascii="Times New Roman" w:hAnsi="Times New Roman"/>
          <w:sz w:val="24"/>
          <w:szCs w:val="24"/>
        </w:rPr>
        <w:t>re entro il 30 gennaio 2019</w:t>
      </w:r>
      <w:r w:rsidR="008436B0" w:rsidRPr="00681CAF">
        <w:rPr>
          <w:rFonts w:ascii="Times New Roman" w:hAnsi="Times New Roman"/>
          <w:sz w:val="24"/>
          <w:szCs w:val="24"/>
        </w:rPr>
        <w:t xml:space="preserve"> alla sottoscritta </w:t>
      </w:r>
      <w:r w:rsidRPr="00681CAF">
        <w:rPr>
          <w:rFonts w:ascii="Times New Roman" w:hAnsi="Times New Roman"/>
          <w:sz w:val="24"/>
          <w:szCs w:val="24"/>
        </w:rPr>
        <w:t xml:space="preserve"> Delegata</w:t>
      </w:r>
      <w:r w:rsidR="008436B0" w:rsidRPr="00681CAF">
        <w:rPr>
          <w:rFonts w:ascii="Times New Roman" w:hAnsi="Times New Roman"/>
          <w:sz w:val="24"/>
          <w:szCs w:val="24"/>
        </w:rPr>
        <w:t xml:space="preserve"> </w:t>
      </w:r>
      <w:r w:rsidRPr="00681CAF">
        <w:rPr>
          <w:rFonts w:ascii="Times New Roman" w:hAnsi="Times New Roman"/>
          <w:sz w:val="24"/>
          <w:szCs w:val="24"/>
        </w:rPr>
        <w:t>Distrettuale</w:t>
      </w:r>
      <w:r w:rsidR="008436B0" w:rsidRPr="00681C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36B0" w:rsidRPr="00681CAF">
        <w:rPr>
          <w:rFonts w:ascii="Times New Roman" w:hAnsi="Times New Roman"/>
          <w:sz w:val="24"/>
          <w:szCs w:val="24"/>
        </w:rPr>
        <w:t>Good</w:t>
      </w:r>
      <w:proofErr w:type="spellEnd"/>
      <w:r w:rsidR="008436B0" w:rsidRPr="00681CAF">
        <w:rPr>
          <w:rFonts w:ascii="Times New Roman" w:hAnsi="Times New Roman"/>
          <w:sz w:val="24"/>
          <w:szCs w:val="24"/>
        </w:rPr>
        <w:t xml:space="preserve"> News </w:t>
      </w:r>
      <w:proofErr w:type="spellStart"/>
      <w:r w:rsidR="008436B0" w:rsidRPr="00681CAF">
        <w:rPr>
          <w:rFonts w:ascii="Times New Roman" w:hAnsi="Times New Roman"/>
          <w:sz w:val="24"/>
          <w:szCs w:val="24"/>
        </w:rPr>
        <w:t>Agency</w:t>
      </w:r>
      <w:proofErr w:type="spellEnd"/>
      <w:r w:rsidR="008436B0" w:rsidRPr="00681CAF">
        <w:rPr>
          <w:rFonts w:ascii="Times New Roman" w:hAnsi="Times New Roman"/>
          <w:sz w:val="24"/>
          <w:szCs w:val="24"/>
        </w:rPr>
        <w:t xml:space="preserve"> </w:t>
      </w:r>
      <w:r w:rsidRPr="00681CAF">
        <w:rPr>
          <w:rFonts w:ascii="Times New Roman" w:hAnsi="Times New Roman"/>
          <w:sz w:val="24"/>
          <w:szCs w:val="24"/>
        </w:rPr>
        <w:t xml:space="preserve">, </w:t>
      </w:r>
      <w:r w:rsidR="007B3D5B" w:rsidRPr="00681CAF">
        <w:rPr>
          <w:rFonts w:ascii="Times New Roman" w:hAnsi="Times New Roman"/>
          <w:sz w:val="24"/>
          <w:szCs w:val="24"/>
        </w:rPr>
        <w:t>(</w:t>
      </w:r>
      <w:hyperlink r:id="rId6" w:history="1">
        <w:r w:rsidR="00681CAF" w:rsidRPr="002E4A8D">
          <w:rPr>
            <w:rStyle w:val="Collegamentoipertestuale"/>
            <w:rFonts w:ascii="Times New Roman" w:hAnsi="Times New Roman"/>
            <w:sz w:val="24"/>
            <w:szCs w:val="24"/>
          </w:rPr>
          <w:t>linaricciardello@tiscali.it</w:t>
        </w:r>
      </w:hyperlink>
      <w:r w:rsidR="007B3D5B" w:rsidRPr="00681CAF">
        <w:rPr>
          <w:rFonts w:ascii="Times New Roman" w:hAnsi="Times New Roman"/>
          <w:sz w:val="24"/>
          <w:szCs w:val="24"/>
        </w:rPr>
        <w:t>)</w:t>
      </w:r>
      <w:r w:rsidR="00681CAF">
        <w:rPr>
          <w:rFonts w:ascii="Times New Roman" w:hAnsi="Times New Roman"/>
          <w:sz w:val="24"/>
          <w:szCs w:val="24"/>
        </w:rPr>
        <w:t xml:space="preserve"> </w:t>
      </w:r>
      <w:r w:rsidRPr="00681CAF">
        <w:rPr>
          <w:rFonts w:ascii="Times New Roman" w:hAnsi="Times New Roman"/>
          <w:sz w:val="24"/>
          <w:szCs w:val="24"/>
        </w:rPr>
        <w:t xml:space="preserve">per la valutazione a cura </w:t>
      </w:r>
      <w:r w:rsidR="0000278F" w:rsidRPr="00681CAF">
        <w:rPr>
          <w:rFonts w:ascii="Times New Roman" w:hAnsi="Times New Roman"/>
          <w:sz w:val="24"/>
          <w:szCs w:val="24"/>
        </w:rPr>
        <w:t>della commissione</w:t>
      </w:r>
      <w:r w:rsidRPr="00681CAF">
        <w:rPr>
          <w:rFonts w:ascii="Times New Roman" w:hAnsi="Times New Roman"/>
          <w:sz w:val="24"/>
          <w:szCs w:val="24"/>
        </w:rPr>
        <w:t xml:space="preserve"> distrettuale</w:t>
      </w:r>
      <w:r w:rsidR="0000278F" w:rsidRPr="00681CAF">
        <w:rPr>
          <w:rFonts w:ascii="Times New Roman" w:hAnsi="Times New Roman"/>
          <w:sz w:val="24"/>
          <w:szCs w:val="24"/>
        </w:rPr>
        <w:t xml:space="preserve"> ad hoc predisposta</w:t>
      </w:r>
      <w:r w:rsidR="00681CAF">
        <w:rPr>
          <w:rFonts w:ascii="Times New Roman" w:hAnsi="Times New Roman"/>
          <w:sz w:val="24"/>
          <w:szCs w:val="24"/>
        </w:rPr>
        <w:t>,</w:t>
      </w:r>
      <w:r w:rsidRPr="00681CAF">
        <w:rPr>
          <w:rFonts w:ascii="Times New Roman" w:hAnsi="Times New Roman"/>
          <w:sz w:val="24"/>
          <w:szCs w:val="24"/>
        </w:rPr>
        <w:t xml:space="preserve"> che assegnerà i premi ai primi</w:t>
      </w:r>
      <w:r w:rsidR="008436B0" w:rsidRPr="00681CAF">
        <w:rPr>
          <w:rFonts w:ascii="Times New Roman" w:hAnsi="Times New Roman"/>
          <w:sz w:val="24"/>
          <w:szCs w:val="24"/>
        </w:rPr>
        <w:t xml:space="preserve"> </w:t>
      </w:r>
      <w:r w:rsidRPr="00681CAF">
        <w:rPr>
          <w:rFonts w:ascii="Times New Roman" w:hAnsi="Times New Roman"/>
          <w:sz w:val="24"/>
          <w:szCs w:val="24"/>
        </w:rPr>
        <w:t>tre classificati nell’intero Distretto e che designerà anche il vincitore del premio di € 300</w:t>
      </w:r>
      <w:r w:rsidR="008436B0" w:rsidRPr="00681CAF">
        <w:rPr>
          <w:rFonts w:ascii="Times New Roman" w:hAnsi="Times New Roman"/>
          <w:sz w:val="24"/>
          <w:szCs w:val="24"/>
        </w:rPr>
        <w:t xml:space="preserve"> </w:t>
      </w:r>
      <w:r w:rsidRPr="00681CAF">
        <w:rPr>
          <w:rFonts w:ascii="Times New Roman" w:hAnsi="Times New Roman"/>
          <w:sz w:val="24"/>
          <w:szCs w:val="24"/>
        </w:rPr>
        <w:t xml:space="preserve">(trecento) offerto da </w:t>
      </w:r>
      <w:proofErr w:type="spellStart"/>
      <w:r w:rsidRPr="00681CAF">
        <w:rPr>
          <w:rFonts w:ascii="Times New Roman" w:hAnsi="Times New Roman"/>
          <w:sz w:val="24"/>
          <w:szCs w:val="24"/>
        </w:rPr>
        <w:t>Good</w:t>
      </w:r>
      <w:proofErr w:type="spellEnd"/>
      <w:r w:rsidRPr="00681CAF">
        <w:rPr>
          <w:rFonts w:ascii="Times New Roman" w:hAnsi="Times New Roman"/>
          <w:sz w:val="24"/>
          <w:szCs w:val="24"/>
        </w:rPr>
        <w:t xml:space="preserve"> News </w:t>
      </w:r>
      <w:proofErr w:type="spellStart"/>
      <w:r w:rsidRPr="00681CAF">
        <w:rPr>
          <w:rFonts w:ascii="Times New Roman" w:hAnsi="Times New Roman"/>
          <w:sz w:val="24"/>
          <w:szCs w:val="24"/>
        </w:rPr>
        <w:t>Agency</w:t>
      </w:r>
      <w:proofErr w:type="spellEnd"/>
      <w:r w:rsidRPr="00681CAF">
        <w:rPr>
          <w:rFonts w:ascii="Times New Roman" w:hAnsi="Times New Roman"/>
          <w:sz w:val="24"/>
          <w:szCs w:val="24"/>
        </w:rPr>
        <w:t xml:space="preserve"> all’autore del lavoro che avrà </w:t>
      </w:r>
      <w:r w:rsidR="008436B0" w:rsidRPr="00681CAF">
        <w:rPr>
          <w:rFonts w:ascii="Times New Roman" w:hAnsi="Times New Roman"/>
          <w:sz w:val="24"/>
          <w:szCs w:val="24"/>
        </w:rPr>
        <w:t xml:space="preserve">analizzato </w:t>
      </w:r>
      <w:r w:rsidR="00681CAF" w:rsidRPr="00681CAF">
        <w:rPr>
          <w:rFonts w:ascii="Times New Roman" w:hAnsi="Times New Roman"/>
          <w:sz w:val="24"/>
          <w:szCs w:val="24"/>
        </w:rPr>
        <w:t xml:space="preserve">meglio </w:t>
      </w:r>
      <w:r w:rsidR="008436B0" w:rsidRPr="00681CAF">
        <w:rPr>
          <w:rFonts w:ascii="Times New Roman" w:hAnsi="Times New Roman"/>
          <w:sz w:val="24"/>
          <w:szCs w:val="24"/>
        </w:rPr>
        <w:t>la tematica oggetto del concorso con riferimento all’</w:t>
      </w:r>
      <w:r w:rsidRPr="00681CAF">
        <w:rPr>
          <w:rFonts w:ascii="Times New Roman" w:hAnsi="Times New Roman"/>
          <w:sz w:val="24"/>
          <w:szCs w:val="24"/>
        </w:rPr>
        <w:t>obiettivo ONU trattato</w:t>
      </w:r>
      <w:r w:rsidR="008436B0" w:rsidRPr="00681CAF">
        <w:rPr>
          <w:rFonts w:ascii="Times New Roman" w:hAnsi="Times New Roman"/>
          <w:sz w:val="24"/>
          <w:szCs w:val="24"/>
        </w:rPr>
        <w:t>(16)</w:t>
      </w:r>
      <w:r w:rsidR="0000278F" w:rsidRPr="00681CAF">
        <w:rPr>
          <w:rFonts w:ascii="Times New Roman" w:hAnsi="Times New Roman"/>
          <w:sz w:val="24"/>
          <w:szCs w:val="24"/>
        </w:rPr>
        <w:t xml:space="preserve"> </w:t>
      </w:r>
      <w:r w:rsidRPr="00681CAF">
        <w:rPr>
          <w:rFonts w:ascii="Times New Roman" w:hAnsi="Times New Roman"/>
          <w:sz w:val="24"/>
          <w:szCs w:val="24"/>
        </w:rPr>
        <w:t>e</w:t>
      </w:r>
      <w:r w:rsidR="007B3D5B" w:rsidRPr="00681CAF">
        <w:rPr>
          <w:rFonts w:ascii="Times New Roman" w:hAnsi="Times New Roman"/>
          <w:sz w:val="24"/>
          <w:szCs w:val="24"/>
        </w:rPr>
        <w:t xml:space="preserve">d in relazione ai </w:t>
      </w:r>
      <w:r w:rsidRPr="00681CAF">
        <w:rPr>
          <w:rFonts w:ascii="Times New Roman" w:hAnsi="Times New Roman"/>
          <w:sz w:val="24"/>
          <w:szCs w:val="24"/>
        </w:rPr>
        <w:t>processi di formazione e informazione.</w:t>
      </w:r>
    </w:p>
    <w:p w:rsidR="00D90209" w:rsidRDefault="00D90209" w:rsidP="00E824C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1CAF">
        <w:rPr>
          <w:rFonts w:ascii="Times New Roman" w:hAnsi="Times New Roman"/>
          <w:sz w:val="24"/>
          <w:szCs w:val="24"/>
        </w:rPr>
        <w:t>L’assegnazione dei premi agli elaborati che meglio si saranno classificati a livello Distrettuale,</w:t>
      </w:r>
      <w:r w:rsidR="0000278F" w:rsidRPr="00681CAF">
        <w:rPr>
          <w:rFonts w:ascii="Times New Roman" w:hAnsi="Times New Roman"/>
          <w:sz w:val="24"/>
          <w:szCs w:val="24"/>
        </w:rPr>
        <w:t xml:space="preserve"> </w:t>
      </w:r>
      <w:r w:rsidRPr="00681CAF">
        <w:rPr>
          <w:rFonts w:ascii="Times New Roman" w:hAnsi="Times New Roman"/>
          <w:sz w:val="24"/>
          <w:szCs w:val="24"/>
        </w:rPr>
        <w:t>av</w:t>
      </w:r>
      <w:r w:rsidR="008436B0" w:rsidRPr="00681CAF">
        <w:rPr>
          <w:rFonts w:ascii="Times New Roman" w:hAnsi="Times New Roman"/>
          <w:sz w:val="24"/>
          <w:szCs w:val="24"/>
        </w:rPr>
        <w:t>verrà in occasione del RYLA 2019</w:t>
      </w:r>
      <w:r w:rsidRPr="00681CAF">
        <w:rPr>
          <w:rFonts w:ascii="Times New Roman" w:hAnsi="Times New Roman"/>
          <w:sz w:val="24"/>
          <w:szCs w:val="24"/>
        </w:rPr>
        <w:t xml:space="preserve">, che si </w:t>
      </w:r>
      <w:r w:rsidR="008436B0" w:rsidRPr="00681CAF">
        <w:rPr>
          <w:rFonts w:ascii="Times New Roman" w:hAnsi="Times New Roman"/>
          <w:sz w:val="24"/>
          <w:szCs w:val="24"/>
        </w:rPr>
        <w:t>terrà nella prossima primavera</w:t>
      </w:r>
      <w:r w:rsidRPr="00681CAF">
        <w:rPr>
          <w:rFonts w:ascii="Times New Roman" w:hAnsi="Times New Roman"/>
          <w:sz w:val="24"/>
          <w:szCs w:val="24"/>
        </w:rPr>
        <w:t>.</w:t>
      </w:r>
      <w:r w:rsidR="00A05062">
        <w:rPr>
          <w:rFonts w:ascii="Times New Roman" w:hAnsi="Times New Roman"/>
          <w:sz w:val="24"/>
          <w:szCs w:val="24"/>
        </w:rPr>
        <w:t xml:space="preserve"> </w:t>
      </w:r>
    </w:p>
    <w:p w:rsidR="0000278F" w:rsidRPr="00681CAF" w:rsidRDefault="0000278F" w:rsidP="00E824C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1CAF">
        <w:rPr>
          <w:rFonts w:ascii="Times New Roman" w:hAnsi="Times New Roman"/>
          <w:sz w:val="24"/>
          <w:szCs w:val="24"/>
        </w:rPr>
        <w:t>V’informo, inoltre, che durante l’anno</w:t>
      </w:r>
      <w:r w:rsidR="00712145">
        <w:rPr>
          <w:rFonts w:ascii="Times New Roman" w:hAnsi="Times New Roman"/>
          <w:sz w:val="24"/>
          <w:szCs w:val="24"/>
        </w:rPr>
        <w:t xml:space="preserve"> rotariano </w:t>
      </w:r>
      <w:r w:rsidRPr="00681CAF">
        <w:rPr>
          <w:rFonts w:ascii="Times New Roman" w:hAnsi="Times New Roman"/>
          <w:sz w:val="24"/>
          <w:szCs w:val="24"/>
        </w:rPr>
        <w:t xml:space="preserve"> saranno organizzati con </w:t>
      </w:r>
      <w:proofErr w:type="spellStart"/>
      <w:r w:rsidRPr="00681CAF">
        <w:rPr>
          <w:rFonts w:ascii="Times New Roman" w:hAnsi="Times New Roman"/>
          <w:sz w:val="24"/>
          <w:szCs w:val="24"/>
        </w:rPr>
        <w:t>Good</w:t>
      </w:r>
      <w:proofErr w:type="spellEnd"/>
      <w:r w:rsidRPr="00681CAF">
        <w:rPr>
          <w:rFonts w:ascii="Times New Roman" w:hAnsi="Times New Roman"/>
          <w:sz w:val="24"/>
          <w:szCs w:val="24"/>
        </w:rPr>
        <w:t xml:space="preserve"> News </w:t>
      </w:r>
      <w:proofErr w:type="spellStart"/>
      <w:r w:rsidRPr="00681CAF">
        <w:rPr>
          <w:rFonts w:ascii="Times New Roman" w:hAnsi="Times New Roman"/>
          <w:sz w:val="24"/>
          <w:szCs w:val="24"/>
        </w:rPr>
        <w:t>Agency</w:t>
      </w:r>
      <w:proofErr w:type="spellEnd"/>
      <w:r w:rsidRPr="00681CAF">
        <w:rPr>
          <w:rFonts w:ascii="Times New Roman" w:hAnsi="Times New Roman"/>
          <w:sz w:val="24"/>
          <w:szCs w:val="24"/>
        </w:rPr>
        <w:t xml:space="preserve"> degli incontri di formazione-informazione per approfondire la tematica del giornalismo costruttivo.</w:t>
      </w:r>
      <w:r w:rsidR="00712145">
        <w:rPr>
          <w:rFonts w:ascii="Times New Roman" w:hAnsi="Times New Roman"/>
          <w:sz w:val="24"/>
          <w:szCs w:val="24"/>
        </w:rPr>
        <w:t xml:space="preserve"> Sarà mia cura </w:t>
      </w:r>
      <w:proofErr w:type="spellStart"/>
      <w:r w:rsidR="00712145">
        <w:rPr>
          <w:rFonts w:ascii="Times New Roman" w:hAnsi="Times New Roman"/>
          <w:sz w:val="24"/>
          <w:szCs w:val="24"/>
        </w:rPr>
        <w:t>comunicarVi</w:t>
      </w:r>
      <w:proofErr w:type="spellEnd"/>
      <w:r w:rsidR="00712145">
        <w:rPr>
          <w:rFonts w:ascii="Times New Roman" w:hAnsi="Times New Roman"/>
          <w:sz w:val="24"/>
          <w:szCs w:val="24"/>
        </w:rPr>
        <w:t xml:space="preserve"> </w:t>
      </w:r>
      <w:r w:rsidR="000676BA">
        <w:rPr>
          <w:rFonts w:ascii="Times New Roman" w:hAnsi="Times New Roman"/>
          <w:sz w:val="24"/>
          <w:szCs w:val="24"/>
        </w:rPr>
        <w:t>in tempo, date e luoghi.</w:t>
      </w:r>
      <w:r w:rsidRPr="00681CAF">
        <w:rPr>
          <w:rFonts w:ascii="Times New Roman" w:hAnsi="Times New Roman"/>
          <w:sz w:val="24"/>
          <w:szCs w:val="24"/>
        </w:rPr>
        <w:t xml:space="preserve"> </w:t>
      </w:r>
    </w:p>
    <w:p w:rsidR="00594D37" w:rsidRPr="00681CAF" w:rsidRDefault="00724213" w:rsidP="00E824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1CAF">
        <w:rPr>
          <w:rFonts w:ascii="Times New Roman" w:hAnsi="Times New Roman"/>
          <w:sz w:val="24"/>
          <w:szCs w:val="24"/>
        </w:rPr>
        <w:t xml:space="preserve">Nel </w:t>
      </w:r>
      <w:proofErr w:type="spellStart"/>
      <w:r w:rsidRPr="00681CAF">
        <w:rPr>
          <w:rFonts w:ascii="Times New Roman" w:hAnsi="Times New Roman"/>
          <w:sz w:val="24"/>
          <w:szCs w:val="24"/>
        </w:rPr>
        <w:t>ringraziarVi</w:t>
      </w:r>
      <w:proofErr w:type="spellEnd"/>
      <w:r w:rsidRPr="00681CAF">
        <w:rPr>
          <w:rFonts w:ascii="Times New Roman" w:hAnsi="Times New Roman"/>
          <w:sz w:val="24"/>
          <w:szCs w:val="24"/>
        </w:rPr>
        <w:t xml:space="preserve"> per l’attenzione con cui </w:t>
      </w:r>
      <w:r w:rsidR="00681CAF" w:rsidRPr="00681CAF">
        <w:rPr>
          <w:rFonts w:ascii="Times New Roman" w:hAnsi="Times New Roman"/>
          <w:sz w:val="24"/>
          <w:szCs w:val="24"/>
        </w:rPr>
        <w:t xml:space="preserve"> vorrete programmare la partecipazione dei VS Club, invitando le scuole del territorio di pertinenza all’attività concorsuale</w:t>
      </w:r>
      <w:r w:rsidRPr="00681CAF">
        <w:rPr>
          <w:rFonts w:ascii="Times New Roman" w:hAnsi="Times New Roman"/>
          <w:sz w:val="24"/>
          <w:szCs w:val="24"/>
        </w:rPr>
        <w:t>,</w:t>
      </w:r>
      <w:r w:rsidR="007B3D5B" w:rsidRPr="00681CAF">
        <w:rPr>
          <w:rFonts w:ascii="Times New Roman" w:hAnsi="Times New Roman"/>
          <w:sz w:val="24"/>
          <w:szCs w:val="24"/>
        </w:rPr>
        <w:t xml:space="preserve"> trasmetto</w:t>
      </w:r>
      <w:r w:rsidRPr="00681CAF">
        <w:rPr>
          <w:rFonts w:ascii="Times New Roman" w:hAnsi="Times New Roman"/>
          <w:sz w:val="24"/>
          <w:szCs w:val="24"/>
        </w:rPr>
        <w:t xml:space="preserve"> in allegato </w:t>
      </w:r>
      <w:r w:rsidR="007B3D5B" w:rsidRPr="00681CAF">
        <w:rPr>
          <w:rFonts w:ascii="Times New Roman" w:hAnsi="Times New Roman"/>
          <w:sz w:val="24"/>
          <w:szCs w:val="24"/>
        </w:rPr>
        <w:t xml:space="preserve"> la</w:t>
      </w:r>
      <w:r w:rsidR="00D90209" w:rsidRPr="00681CAF">
        <w:rPr>
          <w:rFonts w:ascii="Times New Roman" w:hAnsi="Times New Roman"/>
          <w:sz w:val="24"/>
          <w:szCs w:val="24"/>
        </w:rPr>
        <w:t xml:space="preserve"> documentazione da utilizzare per fini logistico/organizzativi</w:t>
      </w:r>
      <w:r w:rsidRPr="00681CAF">
        <w:rPr>
          <w:rFonts w:ascii="Times New Roman" w:hAnsi="Times New Roman"/>
          <w:sz w:val="24"/>
          <w:szCs w:val="24"/>
        </w:rPr>
        <w:t xml:space="preserve"> e resto</w:t>
      </w:r>
      <w:r w:rsidR="00D172F8" w:rsidRPr="00681CAF">
        <w:rPr>
          <w:rFonts w:ascii="Times New Roman" w:hAnsi="Times New Roman"/>
          <w:sz w:val="24"/>
          <w:szCs w:val="24"/>
        </w:rPr>
        <w:t xml:space="preserve"> a disposizione per qualsiasi chiarimento</w:t>
      </w:r>
      <w:r w:rsidRPr="00681CAF">
        <w:rPr>
          <w:rFonts w:ascii="Times New Roman" w:hAnsi="Times New Roman"/>
          <w:sz w:val="24"/>
          <w:szCs w:val="24"/>
        </w:rPr>
        <w:t>.</w:t>
      </w:r>
    </w:p>
    <w:p w:rsidR="008436B0" w:rsidRPr="00681CAF" w:rsidRDefault="00D172F8" w:rsidP="00E824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81CAF">
        <w:rPr>
          <w:rFonts w:ascii="Times New Roman" w:hAnsi="Times New Roman"/>
          <w:sz w:val="24"/>
          <w:szCs w:val="24"/>
        </w:rPr>
        <w:t>Cordial</w:t>
      </w:r>
      <w:r w:rsidR="008436B0" w:rsidRPr="00681CAF">
        <w:rPr>
          <w:rFonts w:ascii="Times New Roman" w:hAnsi="Times New Roman"/>
          <w:sz w:val="24"/>
          <w:szCs w:val="24"/>
        </w:rPr>
        <w:t>mente</w:t>
      </w:r>
    </w:p>
    <w:p w:rsidR="008436B0" w:rsidRPr="00681CAF" w:rsidRDefault="008436B0" w:rsidP="00E824C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81CAF">
        <w:rPr>
          <w:rFonts w:ascii="Times New Roman" w:hAnsi="Times New Roman"/>
          <w:sz w:val="24"/>
          <w:szCs w:val="24"/>
        </w:rPr>
        <w:t xml:space="preserve">Lina </w:t>
      </w:r>
      <w:proofErr w:type="spellStart"/>
      <w:r w:rsidRPr="00681CAF">
        <w:rPr>
          <w:rFonts w:ascii="Times New Roman" w:hAnsi="Times New Roman"/>
          <w:sz w:val="24"/>
          <w:szCs w:val="24"/>
        </w:rPr>
        <w:t>Ricciardello</w:t>
      </w:r>
      <w:proofErr w:type="spellEnd"/>
    </w:p>
    <w:p w:rsidR="008436B0" w:rsidRPr="00681CAF" w:rsidRDefault="008436B0" w:rsidP="00E824C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81CAF">
        <w:rPr>
          <w:rFonts w:ascii="Times New Roman" w:hAnsi="Times New Roman"/>
          <w:sz w:val="24"/>
          <w:szCs w:val="24"/>
        </w:rPr>
        <w:t xml:space="preserve">(delegata distrettuale </w:t>
      </w:r>
      <w:proofErr w:type="spellStart"/>
      <w:r w:rsidRPr="00681CAF">
        <w:rPr>
          <w:rFonts w:ascii="Times New Roman" w:hAnsi="Times New Roman"/>
          <w:sz w:val="24"/>
          <w:szCs w:val="24"/>
        </w:rPr>
        <w:t>Good</w:t>
      </w:r>
      <w:proofErr w:type="spellEnd"/>
      <w:r w:rsidRPr="00681CAF">
        <w:rPr>
          <w:rFonts w:ascii="Times New Roman" w:hAnsi="Times New Roman"/>
          <w:sz w:val="24"/>
          <w:szCs w:val="24"/>
        </w:rPr>
        <w:t xml:space="preserve"> News </w:t>
      </w:r>
      <w:proofErr w:type="spellStart"/>
      <w:r w:rsidRPr="00681CAF">
        <w:rPr>
          <w:rFonts w:ascii="Times New Roman" w:hAnsi="Times New Roman"/>
          <w:sz w:val="24"/>
          <w:szCs w:val="24"/>
        </w:rPr>
        <w:t>Agency</w:t>
      </w:r>
      <w:proofErr w:type="spellEnd"/>
      <w:r w:rsidRPr="00681CAF">
        <w:rPr>
          <w:rFonts w:ascii="Times New Roman" w:hAnsi="Times New Roman"/>
          <w:sz w:val="24"/>
          <w:szCs w:val="24"/>
        </w:rPr>
        <w:t>)</w:t>
      </w:r>
    </w:p>
    <w:p w:rsidR="008436B0" w:rsidRPr="00681CAF" w:rsidRDefault="00AA6F4D" w:rsidP="00E824C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hyperlink r:id="rId7" w:history="1">
        <w:r w:rsidR="008436B0" w:rsidRPr="00681CAF">
          <w:rPr>
            <w:rFonts w:ascii="Times New Roman" w:hAnsi="Times New Roman"/>
            <w:sz w:val="24"/>
            <w:szCs w:val="24"/>
          </w:rPr>
          <w:t>linaricciardello@tiscali.it</w:t>
        </w:r>
      </w:hyperlink>
    </w:p>
    <w:p w:rsidR="008436B0" w:rsidRPr="00681CAF" w:rsidRDefault="008436B0" w:rsidP="00E824C1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81CAF">
        <w:rPr>
          <w:rFonts w:ascii="Times New Roman" w:hAnsi="Times New Roman"/>
          <w:sz w:val="24"/>
          <w:szCs w:val="24"/>
        </w:rPr>
        <w:t>tf</w:t>
      </w:r>
      <w:proofErr w:type="spellEnd"/>
      <w:r w:rsidRPr="00681CAF">
        <w:rPr>
          <w:rFonts w:ascii="Times New Roman" w:hAnsi="Times New Roman"/>
          <w:sz w:val="24"/>
          <w:szCs w:val="24"/>
        </w:rPr>
        <w:t>. 338/4657027</w:t>
      </w:r>
    </w:p>
    <w:sectPr w:rsidR="008436B0" w:rsidRPr="00681CAF" w:rsidSect="00594D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0209"/>
    <w:rsid w:val="0000278F"/>
    <w:rsid w:val="000676BA"/>
    <w:rsid w:val="000C33A4"/>
    <w:rsid w:val="0016724D"/>
    <w:rsid w:val="002021B7"/>
    <w:rsid w:val="00271A83"/>
    <w:rsid w:val="00594D37"/>
    <w:rsid w:val="005D3644"/>
    <w:rsid w:val="00681CAF"/>
    <w:rsid w:val="00693C30"/>
    <w:rsid w:val="00712145"/>
    <w:rsid w:val="007237E5"/>
    <w:rsid w:val="00724213"/>
    <w:rsid w:val="0075367B"/>
    <w:rsid w:val="00755C96"/>
    <w:rsid w:val="007B21AC"/>
    <w:rsid w:val="007B3D5B"/>
    <w:rsid w:val="008436B0"/>
    <w:rsid w:val="00A05062"/>
    <w:rsid w:val="00AA6F4D"/>
    <w:rsid w:val="00C21369"/>
    <w:rsid w:val="00D172F8"/>
    <w:rsid w:val="00D90209"/>
    <w:rsid w:val="00E81DBC"/>
    <w:rsid w:val="00E8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000000" w:themeColor="text1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D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36B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E824C1"/>
    <w:pPr>
      <w:tabs>
        <w:tab w:val="center" w:pos="4819"/>
        <w:tab w:val="right" w:pos="9638"/>
      </w:tabs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824C1"/>
    <w:rPr>
      <w:rFonts w:ascii="Times New Roman" w:eastAsia="Times New Roman" w:hAnsi="Times New Roman"/>
      <w:color w:val="aut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4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aricciardello@tiscal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aricciardello@tiscali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8</cp:revision>
  <dcterms:created xsi:type="dcterms:W3CDTF">2018-07-26T08:41:00Z</dcterms:created>
  <dcterms:modified xsi:type="dcterms:W3CDTF">2018-07-26T16:47:00Z</dcterms:modified>
</cp:coreProperties>
</file>